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99628" w14:textId="77777777" w:rsidR="00147EAD" w:rsidRPr="00DD0959" w:rsidRDefault="00147EAD" w:rsidP="00CF6E06">
      <w:pPr>
        <w:jc w:val="center"/>
        <w:rPr>
          <w:rFonts w:ascii="Times New Roman" w:hAnsi="Times New Roman"/>
          <w:b/>
          <w:sz w:val="28"/>
        </w:rPr>
      </w:pPr>
      <w:r w:rsidRPr="00DD0959">
        <w:rPr>
          <w:rFonts w:ascii="Times New Roman" w:hAnsi="Times New Roman" w:cs="Times New Roman"/>
          <w:b/>
          <w:sz w:val="28"/>
        </w:rPr>
        <w:t>INSTITUT</w:t>
      </w:r>
      <w:r w:rsidRPr="00DD0959">
        <w:rPr>
          <w:rFonts w:ascii="Times New Roman" w:hAnsi="Times New Roman"/>
          <w:b/>
          <w:sz w:val="28"/>
        </w:rPr>
        <w:t xml:space="preserve"> DE THEOLOGIE ORTHODOXE SAINT</w:t>
      </w:r>
      <w:r w:rsidR="00CF6E06">
        <w:rPr>
          <w:rFonts w:ascii="Times New Roman" w:hAnsi="Times New Roman"/>
          <w:b/>
          <w:sz w:val="28"/>
        </w:rPr>
        <w:t>-</w:t>
      </w:r>
      <w:r w:rsidRPr="00DD0959">
        <w:rPr>
          <w:rFonts w:ascii="Times New Roman" w:hAnsi="Times New Roman"/>
          <w:b/>
          <w:sz w:val="28"/>
        </w:rPr>
        <w:t>SERGE</w:t>
      </w:r>
    </w:p>
    <w:p w14:paraId="68F23C4B" w14:textId="77777777" w:rsidR="00147EAD" w:rsidRPr="00DD0959" w:rsidRDefault="00147EAD" w:rsidP="00147EAD">
      <w:pPr>
        <w:jc w:val="center"/>
        <w:rPr>
          <w:rFonts w:ascii="Times New Roman" w:hAnsi="Times New Roman"/>
          <w:b/>
          <w:sz w:val="28"/>
        </w:rPr>
      </w:pPr>
      <w:r w:rsidRPr="00DD0959">
        <w:rPr>
          <w:rFonts w:ascii="Times New Roman" w:hAnsi="Times New Roman"/>
          <w:b/>
          <w:sz w:val="28"/>
        </w:rPr>
        <w:t>93 RUE DE CRIMEE</w:t>
      </w:r>
      <w:r w:rsidR="001678E8" w:rsidRPr="00DD0959">
        <w:rPr>
          <w:rFonts w:ascii="Times New Roman" w:hAnsi="Times New Roman"/>
          <w:b/>
          <w:sz w:val="28"/>
        </w:rPr>
        <w:t>,</w:t>
      </w:r>
      <w:r w:rsidRPr="00DD0959">
        <w:rPr>
          <w:rFonts w:ascii="Times New Roman" w:hAnsi="Times New Roman"/>
          <w:b/>
          <w:sz w:val="28"/>
        </w:rPr>
        <w:t xml:space="preserve"> 75019 PARIS</w:t>
      </w:r>
    </w:p>
    <w:p w14:paraId="2FFFF931" w14:textId="77777777" w:rsidR="00147EAD" w:rsidRPr="00DD0959" w:rsidRDefault="00147EAD" w:rsidP="00147EAD">
      <w:pPr>
        <w:jc w:val="center"/>
        <w:rPr>
          <w:rFonts w:ascii="Times New Roman" w:hAnsi="Times New Roman"/>
          <w:b/>
          <w:sz w:val="28"/>
        </w:rPr>
      </w:pPr>
      <w:r w:rsidRPr="00DD0959">
        <w:rPr>
          <w:rFonts w:ascii="Times New Roman" w:hAnsi="Times New Roman"/>
          <w:b/>
          <w:sz w:val="28"/>
        </w:rPr>
        <w:t xml:space="preserve">M° </w:t>
      </w:r>
      <w:proofErr w:type="spellStart"/>
      <w:r w:rsidRPr="00DD0959">
        <w:rPr>
          <w:rFonts w:ascii="Times New Roman" w:hAnsi="Times New Roman"/>
          <w:b/>
          <w:sz w:val="28"/>
        </w:rPr>
        <w:t>Laumière</w:t>
      </w:r>
      <w:proofErr w:type="spellEnd"/>
    </w:p>
    <w:p w14:paraId="0A078E84" w14:textId="77777777" w:rsidR="00147EAD" w:rsidRPr="00DD0959" w:rsidRDefault="00147EAD" w:rsidP="00147EAD">
      <w:pPr>
        <w:jc w:val="center"/>
        <w:rPr>
          <w:rFonts w:ascii="Times New Roman" w:hAnsi="Times New Roman"/>
          <w:i/>
          <w:sz w:val="28"/>
          <w:szCs w:val="28"/>
        </w:rPr>
      </w:pPr>
      <w:r w:rsidRPr="00DD0959">
        <w:rPr>
          <w:rFonts w:ascii="Times New Roman" w:hAnsi="Times New Roman"/>
          <w:i/>
          <w:sz w:val="28"/>
          <w:szCs w:val="28"/>
        </w:rPr>
        <w:t>Université de rentrée 2016</w:t>
      </w:r>
    </w:p>
    <w:p w14:paraId="5EF31CE4" w14:textId="77777777" w:rsidR="00147EAD" w:rsidRPr="00DD0959" w:rsidRDefault="001678E8" w:rsidP="00147EAD">
      <w:pPr>
        <w:jc w:val="center"/>
        <w:rPr>
          <w:rFonts w:ascii="Times New Roman" w:hAnsi="Times New Roman" w:cs="Times New Roman"/>
          <w:b/>
          <w:smallCaps/>
          <w:sz w:val="32"/>
          <w:szCs w:val="28"/>
        </w:rPr>
      </w:pPr>
      <w:r w:rsidRPr="00DD0959">
        <w:rPr>
          <w:rFonts w:ascii="Times New Roman" w:hAnsi="Times New Roman" w:cs="Times New Roman"/>
          <w:b/>
          <w:smallCaps/>
          <w:sz w:val="32"/>
          <w:szCs w:val="28"/>
        </w:rPr>
        <w:t xml:space="preserve">La dynamique panorthodoxe et le </w:t>
      </w:r>
      <w:r w:rsidR="00814C54">
        <w:rPr>
          <w:rFonts w:ascii="Times New Roman" w:hAnsi="Times New Roman" w:cs="Times New Roman"/>
          <w:b/>
          <w:smallCaps/>
          <w:sz w:val="32"/>
          <w:szCs w:val="28"/>
        </w:rPr>
        <w:t xml:space="preserve">Saint et Grand </w:t>
      </w:r>
      <w:r w:rsidRPr="00DD0959">
        <w:rPr>
          <w:rFonts w:ascii="Times New Roman" w:hAnsi="Times New Roman" w:cs="Times New Roman"/>
          <w:b/>
          <w:smallCaps/>
          <w:sz w:val="32"/>
          <w:szCs w:val="28"/>
        </w:rPr>
        <w:t xml:space="preserve">Concile </w:t>
      </w:r>
    </w:p>
    <w:p w14:paraId="2FA846D9" w14:textId="77777777" w:rsidR="00147EAD" w:rsidRPr="00DC740A" w:rsidRDefault="001678E8" w:rsidP="00147EAD">
      <w:pPr>
        <w:jc w:val="center"/>
        <w:rPr>
          <w:rFonts w:ascii="Times New Roman" w:hAnsi="Times New Roman" w:cs="Times New Roman"/>
          <w:sz w:val="28"/>
          <w:szCs w:val="28"/>
        </w:rPr>
      </w:pPr>
      <w:r w:rsidRPr="00DC740A">
        <w:rPr>
          <w:rFonts w:ascii="Times New Roman" w:hAnsi="Times New Roman" w:cs="Times New Roman"/>
          <w:sz w:val="28"/>
          <w:szCs w:val="28"/>
        </w:rPr>
        <w:t>22-23 SEPTEMBRE 2016</w:t>
      </w:r>
    </w:p>
    <w:p w14:paraId="65B2BB83" w14:textId="77777777" w:rsidR="00147EAD" w:rsidRPr="00FD6943" w:rsidRDefault="001678E8" w:rsidP="00814C54">
      <w:pPr>
        <w:ind w:firstLine="426"/>
        <w:jc w:val="both"/>
        <w:rPr>
          <w:rFonts w:ascii="Times New Roman" w:hAnsi="Times New Roman" w:cs="Times New Roman"/>
          <w:sz w:val="28"/>
          <w:szCs w:val="28"/>
        </w:rPr>
      </w:pPr>
      <w:r w:rsidRPr="00FD6943">
        <w:rPr>
          <w:rFonts w:ascii="Times New Roman" w:hAnsi="Times New Roman" w:cs="Times New Roman"/>
          <w:sz w:val="28"/>
          <w:szCs w:val="28"/>
        </w:rPr>
        <w:t>Après une cinquantaine d’anné</w:t>
      </w:r>
      <w:r>
        <w:rPr>
          <w:rFonts w:ascii="Times New Roman" w:hAnsi="Times New Roman" w:cs="Times New Roman"/>
          <w:sz w:val="28"/>
          <w:szCs w:val="28"/>
        </w:rPr>
        <w:t xml:space="preserve">es d’une dynamique de rapprochement panorthodoxe relancée sous l’impulsion du patriarche Athénagoras, les représentants de 10 des 14 Églises orthodoxes autocéphales se sont retrouvés du 18 au 27 juin 2016 en Crète et ont publié une Encyclique. Quel est le sens de cet événement et du message adressé au monde par ce concile ? Que signifie aussi l’absence de 4 Églises autocéphales à ce rendez-vous de l’unité orthodoxe ? </w:t>
      </w:r>
    </w:p>
    <w:p w14:paraId="14D071C6" w14:textId="77777777" w:rsidR="00147EAD" w:rsidRPr="00DC740A" w:rsidRDefault="00147EAD" w:rsidP="00147EAD">
      <w:pPr>
        <w:jc w:val="center"/>
        <w:rPr>
          <w:rFonts w:ascii="Times New Roman" w:hAnsi="Times New Roman" w:cs="Times New Roman"/>
          <w:sz w:val="28"/>
          <w:szCs w:val="28"/>
        </w:rPr>
      </w:pPr>
      <w:r w:rsidRPr="00DC740A">
        <w:rPr>
          <w:rFonts w:ascii="Times New Roman" w:hAnsi="Times New Roman" w:cs="Times New Roman"/>
          <w:sz w:val="28"/>
          <w:szCs w:val="28"/>
        </w:rPr>
        <w:t>PROGRAMME</w:t>
      </w:r>
    </w:p>
    <w:p w14:paraId="1BA982F6" w14:textId="77777777" w:rsidR="00147EAD" w:rsidRPr="00FD6943" w:rsidRDefault="00147EAD" w:rsidP="00147EAD">
      <w:pPr>
        <w:rPr>
          <w:rFonts w:ascii="Times New Roman" w:hAnsi="Times New Roman" w:cs="Times New Roman"/>
          <w:b/>
          <w:sz w:val="28"/>
          <w:szCs w:val="28"/>
        </w:rPr>
      </w:pPr>
      <w:r w:rsidRPr="00FD6943">
        <w:rPr>
          <w:rFonts w:ascii="Times New Roman" w:hAnsi="Times New Roman" w:cs="Times New Roman"/>
          <w:b/>
          <w:sz w:val="28"/>
          <w:szCs w:val="28"/>
        </w:rPr>
        <w:t>Jeudi 22 septembre 2016</w:t>
      </w:r>
    </w:p>
    <w:p w14:paraId="5111DC86" w14:textId="77777777" w:rsidR="00147EAD" w:rsidRPr="00DC740A" w:rsidRDefault="00147EAD" w:rsidP="00147EAD">
      <w:pPr>
        <w:rPr>
          <w:rFonts w:ascii="Times New Roman" w:hAnsi="Times New Roman" w:cs="Times New Roman"/>
          <w:sz w:val="28"/>
          <w:szCs w:val="28"/>
        </w:rPr>
      </w:pPr>
      <w:r w:rsidRPr="00DC740A">
        <w:rPr>
          <w:rFonts w:ascii="Times New Roman" w:hAnsi="Times New Roman" w:cs="Times New Roman"/>
          <w:sz w:val="28"/>
          <w:szCs w:val="28"/>
        </w:rPr>
        <w:t>9h30 : Accueil</w:t>
      </w:r>
    </w:p>
    <w:p w14:paraId="3545F39F" w14:textId="77777777" w:rsidR="00147EAD" w:rsidRPr="00DC740A" w:rsidRDefault="00147EAD" w:rsidP="00646BB3">
      <w:pPr>
        <w:rPr>
          <w:rFonts w:ascii="Times New Roman" w:hAnsi="Times New Roman" w:cs="Times New Roman"/>
          <w:sz w:val="28"/>
          <w:szCs w:val="28"/>
        </w:rPr>
      </w:pPr>
      <w:r w:rsidRPr="00DC740A">
        <w:rPr>
          <w:rFonts w:ascii="Times New Roman" w:hAnsi="Times New Roman" w:cs="Times New Roman"/>
          <w:sz w:val="28"/>
          <w:szCs w:val="28"/>
        </w:rPr>
        <w:t>10h00-12h00 Mgr JEAN DE CHARIO</w:t>
      </w:r>
      <w:r w:rsidR="001678E8">
        <w:rPr>
          <w:rFonts w:ascii="Times New Roman" w:hAnsi="Times New Roman" w:cs="Times New Roman"/>
          <w:sz w:val="28"/>
          <w:szCs w:val="28"/>
        </w:rPr>
        <w:t>U</w:t>
      </w:r>
      <w:r w:rsidRPr="00DC740A">
        <w:rPr>
          <w:rFonts w:ascii="Times New Roman" w:hAnsi="Times New Roman" w:cs="Times New Roman"/>
          <w:sz w:val="28"/>
          <w:szCs w:val="28"/>
        </w:rPr>
        <w:t xml:space="preserve">POLIS, </w:t>
      </w:r>
      <w:r w:rsidR="00646BB3">
        <w:rPr>
          <w:rFonts w:ascii="Times New Roman" w:hAnsi="Times New Roman" w:cs="Times New Roman"/>
          <w:sz w:val="28"/>
          <w:szCs w:val="28"/>
        </w:rPr>
        <w:t>« </w:t>
      </w:r>
      <w:r w:rsidR="003C2393">
        <w:rPr>
          <w:rFonts w:ascii="Times New Roman" w:hAnsi="Times New Roman" w:cs="Times New Roman"/>
          <w:sz w:val="28"/>
          <w:szCs w:val="28"/>
        </w:rPr>
        <w:t>Point de vue sur le Concile</w:t>
      </w:r>
      <w:r w:rsidR="00646BB3">
        <w:rPr>
          <w:rFonts w:ascii="Times New Roman" w:hAnsi="Times New Roman" w:cs="Times New Roman"/>
          <w:sz w:val="28"/>
          <w:szCs w:val="28"/>
        </w:rPr>
        <w:t> »</w:t>
      </w:r>
      <w:r w:rsidR="00B823C5">
        <w:rPr>
          <w:rFonts w:ascii="Times New Roman" w:hAnsi="Times New Roman" w:cs="Times New Roman"/>
          <w:sz w:val="28"/>
          <w:szCs w:val="28"/>
        </w:rPr>
        <w:t>.</w:t>
      </w:r>
    </w:p>
    <w:p w14:paraId="579FE6AA" w14:textId="77777777" w:rsidR="00147EAD" w:rsidRPr="00DC740A" w:rsidRDefault="00147EAD" w:rsidP="00646BB3">
      <w:pPr>
        <w:rPr>
          <w:rFonts w:ascii="Times New Roman" w:hAnsi="Times New Roman" w:cs="Times New Roman"/>
          <w:sz w:val="28"/>
          <w:szCs w:val="28"/>
        </w:rPr>
      </w:pPr>
      <w:r w:rsidRPr="00DC740A">
        <w:rPr>
          <w:rFonts w:ascii="Times New Roman" w:hAnsi="Times New Roman" w:cs="Times New Roman"/>
          <w:sz w:val="28"/>
          <w:szCs w:val="28"/>
        </w:rPr>
        <w:t>14h00-16h00</w:t>
      </w:r>
      <w:r w:rsidR="003C2393">
        <w:rPr>
          <w:rFonts w:ascii="Times New Roman" w:hAnsi="Times New Roman" w:cs="Times New Roman"/>
          <w:sz w:val="28"/>
          <w:szCs w:val="28"/>
        </w:rPr>
        <w:t xml:space="preserve"> : Jean-François COLOSIMO (ITO) </w:t>
      </w:r>
      <w:r w:rsidR="00646BB3">
        <w:rPr>
          <w:rFonts w:ascii="Times New Roman" w:hAnsi="Times New Roman" w:cs="Times New Roman"/>
          <w:sz w:val="28"/>
          <w:szCs w:val="28"/>
        </w:rPr>
        <w:t>« </w:t>
      </w:r>
      <w:r w:rsidR="0010035F">
        <w:rPr>
          <w:rFonts w:ascii="Times New Roman" w:hAnsi="Times New Roman" w:cs="Times New Roman"/>
          <w:sz w:val="28"/>
          <w:szCs w:val="28"/>
        </w:rPr>
        <w:t>L’Orthodoxie à l’é</w:t>
      </w:r>
      <w:r w:rsidR="00646BB3">
        <w:rPr>
          <w:rFonts w:ascii="Times New Roman" w:hAnsi="Times New Roman" w:cs="Times New Roman"/>
          <w:sz w:val="28"/>
          <w:szCs w:val="28"/>
        </w:rPr>
        <w:t>preuve de l’histoire : contexte</w:t>
      </w:r>
      <w:r w:rsidR="0010035F">
        <w:rPr>
          <w:rFonts w:ascii="Times New Roman" w:hAnsi="Times New Roman" w:cs="Times New Roman"/>
          <w:sz w:val="28"/>
          <w:szCs w:val="28"/>
        </w:rPr>
        <w:t xml:space="preserve"> et difficultés du Concile</w:t>
      </w:r>
      <w:r w:rsidR="003C2393">
        <w:rPr>
          <w:rFonts w:ascii="Times New Roman" w:hAnsi="Times New Roman" w:cs="Times New Roman"/>
          <w:sz w:val="28"/>
          <w:szCs w:val="28"/>
        </w:rPr>
        <w:t> »</w:t>
      </w:r>
      <w:r w:rsidR="00B823C5">
        <w:rPr>
          <w:rFonts w:ascii="Times New Roman" w:hAnsi="Times New Roman" w:cs="Times New Roman"/>
          <w:sz w:val="28"/>
          <w:szCs w:val="28"/>
        </w:rPr>
        <w:t>.</w:t>
      </w:r>
    </w:p>
    <w:p w14:paraId="2C60E1AC" w14:textId="77777777" w:rsidR="00147EAD" w:rsidRPr="00FD6943" w:rsidRDefault="00147EAD" w:rsidP="00147EAD">
      <w:pPr>
        <w:rPr>
          <w:rFonts w:ascii="Times New Roman" w:hAnsi="Times New Roman" w:cs="Times New Roman"/>
          <w:b/>
          <w:sz w:val="28"/>
          <w:szCs w:val="28"/>
        </w:rPr>
      </w:pPr>
      <w:r w:rsidRPr="00FD6943">
        <w:rPr>
          <w:rFonts w:ascii="Times New Roman" w:hAnsi="Times New Roman" w:cs="Times New Roman"/>
          <w:b/>
          <w:sz w:val="28"/>
          <w:szCs w:val="28"/>
        </w:rPr>
        <w:t>Vendredi 23 septembre 2016</w:t>
      </w:r>
    </w:p>
    <w:p w14:paraId="1BBE5C21" w14:textId="77777777" w:rsidR="00147EAD" w:rsidRDefault="003C2393" w:rsidP="00646BB3">
      <w:pPr>
        <w:rPr>
          <w:rFonts w:ascii="Times New Roman" w:hAnsi="Times New Roman" w:cs="Times New Roman"/>
          <w:sz w:val="28"/>
          <w:szCs w:val="28"/>
        </w:rPr>
      </w:pPr>
      <w:r>
        <w:rPr>
          <w:rFonts w:ascii="Times New Roman" w:hAnsi="Times New Roman" w:cs="Times New Roman"/>
          <w:sz w:val="28"/>
          <w:szCs w:val="28"/>
        </w:rPr>
        <w:t>10h00-11h3</w:t>
      </w:r>
      <w:r w:rsidR="00147EAD" w:rsidRPr="00DC740A">
        <w:rPr>
          <w:rFonts w:ascii="Times New Roman" w:hAnsi="Times New Roman" w:cs="Times New Roman"/>
          <w:sz w:val="28"/>
          <w:szCs w:val="28"/>
        </w:rPr>
        <w:t xml:space="preserve">0 : P. Christophe D’ALOISIO, </w:t>
      </w:r>
      <w:r w:rsidR="00646BB3">
        <w:rPr>
          <w:rFonts w:ascii="Times New Roman" w:hAnsi="Times New Roman" w:cs="Times New Roman"/>
          <w:sz w:val="28"/>
          <w:szCs w:val="28"/>
        </w:rPr>
        <w:t>« </w:t>
      </w:r>
      <w:r w:rsidR="002F4C2D" w:rsidRPr="002F4C2D">
        <w:rPr>
          <w:rFonts w:ascii="Times New Roman" w:hAnsi="Times New Roman" w:cs="Times New Roman"/>
          <w:sz w:val="28"/>
          <w:szCs w:val="28"/>
        </w:rPr>
        <w:t>Concile et catholicité de l'Église</w:t>
      </w:r>
      <w:r w:rsidR="00646BB3">
        <w:rPr>
          <w:rFonts w:ascii="Times New Roman" w:hAnsi="Times New Roman" w:cs="Times New Roman"/>
          <w:sz w:val="28"/>
          <w:szCs w:val="28"/>
        </w:rPr>
        <w:t> »</w:t>
      </w:r>
      <w:r w:rsidR="00B823C5">
        <w:rPr>
          <w:rFonts w:ascii="Times New Roman" w:hAnsi="Times New Roman" w:cs="Times New Roman"/>
          <w:sz w:val="28"/>
          <w:szCs w:val="28"/>
        </w:rPr>
        <w:t>.</w:t>
      </w:r>
    </w:p>
    <w:p w14:paraId="70E10CE4" w14:textId="77777777" w:rsidR="003C2393" w:rsidRPr="00DC740A" w:rsidRDefault="003C2393" w:rsidP="00016290">
      <w:pPr>
        <w:rPr>
          <w:rFonts w:ascii="Times New Roman" w:hAnsi="Times New Roman" w:cs="Times New Roman"/>
          <w:sz w:val="28"/>
          <w:szCs w:val="28"/>
        </w:rPr>
      </w:pPr>
      <w:r>
        <w:rPr>
          <w:rFonts w:ascii="Times New Roman" w:hAnsi="Times New Roman" w:cs="Times New Roman"/>
          <w:sz w:val="28"/>
          <w:szCs w:val="28"/>
        </w:rPr>
        <w:t xml:space="preserve">11h45-13h00 : P </w:t>
      </w:r>
      <w:proofErr w:type="spellStart"/>
      <w:r>
        <w:rPr>
          <w:rFonts w:ascii="Times New Roman" w:hAnsi="Times New Roman" w:cs="Times New Roman"/>
          <w:sz w:val="28"/>
          <w:szCs w:val="28"/>
        </w:rPr>
        <w:t>Jivko</w:t>
      </w:r>
      <w:proofErr w:type="spellEnd"/>
      <w:r>
        <w:rPr>
          <w:rFonts w:ascii="Times New Roman" w:hAnsi="Times New Roman" w:cs="Times New Roman"/>
          <w:sz w:val="28"/>
          <w:szCs w:val="28"/>
        </w:rPr>
        <w:t xml:space="preserve"> PANEV</w:t>
      </w:r>
      <w:r w:rsidR="00016290">
        <w:rPr>
          <w:rFonts w:ascii="Times New Roman" w:hAnsi="Times New Roman" w:cs="Times New Roman"/>
          <w:sz w:val="28"/>
          <w:szCs w:val="28"/>
        </w:rPr>
        <w:t xml:space="preserve"> (ITO)</w:t>
      </w:r>
      <w:r>
        <w:rPr>
          <w:rFonts w:ascii="Times New Roman" w:hAnsi="Times New Roman" w:cs="Times New Roman"/>
          <w:sz w:val="28"/>
          <w:szCs w:val="28"/>
        </w:rPr>
        <w:t>, « </w:t>
      </w:r>
      <w:r w:rsidR="00016290">
        <w:rPr>
          <w:rFonts w:ascii="Times New Roman" w:hAnsi="Times New Roman" w:cs="Times New Roman"/>
          <w:sz w:val="28"/>
          <w:szCs w:val="28"/>
        </w:rPr>
        <w:t>P</w:t>
      </w:r>
      <w:r w:rsidRPr="003C2393">
        <w:rPr>
          <w:rFonts w:ascii="Times New Roman" w:hAnsi="Times New Roman" w:cs="Times New Roman"/>
          <w:sz w:val="28"/>
          <w:szCs w:val="28"/>
        </w:rPr>
        <w:t>répa</w:t>
      </w:r>
      <w:r>
        <w:rPr>
          <w:rFonts w:ascii="Times New Roman" w:hAnsi="Times New Roman" w:cs="Times New Roman"/>
          <w:sz w:val="28"/>
          <w:szCs w:val="28"/>
        </w:rPr>
        <w:t>ration du Concile</w:t>
      </w:r>
      <w:r w:rsidR="00646BB3">
        <w:rPr>
          <w:rFonts w:ascii="Times New Roman" w:hAnsi="Times New Roman" w:cs="Times New Roman"/>
          <w:sz w:val="28"/>
          <w:szCs w:val="28"/>
        </w:rPr>
        <w:t> :</w:t>
      </w:r>
      <w:r>
        <w:rPr>
          <w:rFonts w:ascii="Times New Roman" w:hAnsi="Times New Roman" w:cs="Times New Roman"/>
          <w:sz w:val="28"/>
          <w:szCs w:val="28"/>
        </w:rPr>
        <w:t xml:space="preserve"> 1923</w:t>
      </w:r>
      <w:r w:rsidR="00016290">
        <w:rPr>
          <w:rFonts w:ascii="Times New Roman" w:hAnsi="Times New Roman" w:cs="Times New Roman"/>
          <w:sz w:val="28"/>
          <w:szCs w:val="28"/>
        </w:rPr>
        <w:t>-</w:t>
      </w:r>
      <w:r>
        <w:rPr>
          <w:rFonts w:ascii="Times New Roman" w:hAnsi="Times New Roman" w:cs="Times New Roman"/>
          <w:sz w:val="28"/>
          <w:szCs w:val="28"/>
        </w:rPr>
        <w:t>2016 »</w:t>
      </w:r>
      <w:r w:rsidR="00B823C5">
        <w:rPr>
          <w:rFonts w:ascii="Times New Roman" w:hAnsi="Times New Roman" w:cs="Times New Roman"/>
          <w:sz w:val="28"/>
          <w:szCs w:val="28"/>
        </w:rPr>
        <w:t>.</w:t>
      </w:r>
    </w:p>
    <w:p w14:paraId="04B87BCC" w14:textId="77777777" w:rsidR="00814C54" w:rsidRPr="00DC740A" w:rsidRDefault="001678E8" w:rsidP="003D36D3">
      <w:pPr>
        <w:rPr>
          <w:rFonts w:ascii="Times New Roman" w:hAnsi="Times New Roman" w:cs="Times New Roman"/>
          <w:sz w:val="28"/>
          <w:szCs w:val="28"/>
        </w:rPr>
      </w:pPr>
      <w:r w:rsidRPr="00DC740A">
        <w:rPr>
          <w:rFonts w:ascii="Times New Roman" w:hAnsi="Times New Roman" w:cs="Times New Roman"/>
          <w:sz w:val="28"/>
          <w:szCs w:val="28"/>
        </w:rPr>
        <w:t>14h00-1</w:t>
      </w:r>
      <w:r w:rsidR="00646BB3">
        <w:rPr>
          <w:rFonts w:ascii="Times New Roman" w:hAnsi="Times New Roman" w:cs="Times New Roman"/>
          <w:sz w:val="28"/>
          <w:szCs w:val="28"/>
        </w:rPr>
        <w:t>5</w:t>
      </w:r>
      <w:r w:rsidRPr="00DC740A">
        <w:rPr>
          <w:rFonts w:ascii="Times New Roman" w:hAnsi="Times New Roman" w:cs="Times New Roman"/>
          <w:sz w:val="28"/>
          <w:szCs w:val="28"/>
        </w:rPr>
        <w:t>h</w:t>
      </w:r>
      <w:r w:rsidR="00646BB3">
        <w:rPr>
          <w:rFonts w:ascii="Times New Roman" w:hAnsi="Times New Roman" w:cs="Times New Roman"/>
          <w:sz w:val="28"/>
          <w:szCs w:val="28"/>
        </w:rPr>
        <w:t>3</w:t>
      </w:r>
      <w:r w:rsidRPr="00DC740A">
        <w:rPr>
          <w:rFonts w:ascii="Times New Roman" w:hAnsi="Times New Roman" w:cs="Times New Roman"/>
          <w:sz w:val="28"/>
          <w:szCs w:val="28"/>
        </w:rPr>
        <w:t xml:space="preserve">0 : </w:t>
      </w:r>
      <w:r>
        <w:rPr>
          <w:rFonts w:ascii="Times New Roman" w:hAnsi="Times New Roman" w:cs="Times New Roman"/>
          <w:sz w:val="28"/>
          <w:szCs w:val="28"/>
        </w:rPr>
        <w:t>Michel STAVROU</w:t>
      </w:r>
      <w:r w:rsidRPr="00DC740A">
        <w:rPr>
          <w:rFonts w:ascii="Times New Roman" w:hAnsi="Times New Roman" w:cs="Times New Roman"/>
          <w:sz w:val="28"/>
          <w:szCs w:val="28"/>
        </w:rPr>
        <w:t xml:space="preserve"> (ITO), </w:t>
      </w:r>
      <w:r w:rsidR="00646BB3">
        <w:rPr>
          <w:rFonts w:ascii="Times New Roman" w:hAnsi="Times New Roman" w:cs="Times New Roman"/>
          <w:sz w:val="28"/>
          <w:szCs w:val="28"/>
        </w:rPr>
        <w:t>« </w:t>
      </w:r>
      <w:r w:rsidR="00016290">
        <w:rPr>
          <w:rFonts w:ascii="Times New Roman" w:hAnsi="Times New Roman" w:cs="Times New Roman"/>
          <w:sz w:val="28"/>
          <w:szCs w:val="28"/>
        </w:rPr>
        <w:t>La dynamique de réception du Concile</w:t>
      </w:r>
      <w:r w:rsidR="003D36D3">
        <w:rPr>
          <w:rFonts w:ascii="Times New Roman" w:hAnsi="Times New Roman" w:cs="Times New Roman"/>
          <w:sz w:val="28"/>
          <w:szCs w:val="28"/>
        </w:rPr>
        <w:t xml:space="preserve"> panorthodoxe de Crète</w:t>
      </w:r>
      <w:r w:rsidR="00646BB3">
        <w:rPr>
          <w:rFonts w:ascii="Times New Roman" w:hAnsi="Times New Roman" w:cs="Times New Roman"/>
          <w:sz w:val="28"/>
          <w:szCs w:val="28"/>
        </w:rPr>
        <w:t> »</w:t>
      </w:r>
      <w:r w:rsidR="00B823C5">
        <w:rPr>
          <w:rFonts w:ascii="Times New Roman" w:hAnsi="Times New Roman" w:cs="Times New Roman"/>
          <w:sz w:val="28"/>
          <w:szCs w:val="28"/>
        </w:rPr>
        <w:t>.</w:t>
      </w:r>
      <w:bookmarkStart w:id="0" w:name="_GoBack"/>
      <w:bookmarkEnd w:id="0"/>
    </w:p>
    <w:p w14:paraId="3471E30E" w14:textId="77777777" w:rsidR="00147EAD" w:rsidRPr="00FD6943" w:rsidRDefault="00147EAD" w:rsidP="00147EAD">
      <w:pPr>
        <w:rPr>
          <w:rFonts w:ascii="Times New Roman" w:hAnsi="Times New Roman" w:cs="Times New Roman"/>
          <w:b/>
          <w:sz w:val="28"/>
          <w:szCs w:val="28"/>
        </w:rPr>
      </w:pPr>
      <w:r w:rsidRPr="00FD6943">
        <w:rPr>
          <w:rFonts w:ascii="Times New Roman" w:hAnsi="Times New Roman" w:cs="Times New Roman"/>
          <w:b/>
          <w:sz w:val="28"/>
          <w:szCs w:val="28"/>
        </w:rPr>
        <w:t>Samedi 24 septembre 2016</w:t>
      </w:r>
    </w:p>
    <w:p w14:paraId="10204E6E" w14:textId="77777777" w:rsidR="00814C54" w:rsidRDefault="00644F5F" w:rsidP="00814C54">
      <w:pPr>
        <w:rPr>
          <w:rFonts w:ascii="Times New Roman" w:hAnsi="Times New Roman" w:cs="Times New Roman"/>
          <w:sz w:val="28"/>
          <w:szCs w:val="28"/>
        </w:rPr>
      </w:pPr>
      <w:r>
        <w:rPr>
          <w:rFonts w:ascii="Times New Roman" w:hAnsi="Times New Roman" w:cs="Times New Roman"/>
          <w:sz w:val="28"/>
          <w:szCs w:val="28"/>
        </w:rPr>
        <w:t>9h3</w:t>
      </w:r>
      <w:r w:rsidR="001678E8" w:rsidRPr="00DC740A">
        <w:rPr>
          <w:rFonts w:ascii="Times New Roman" w:hAnsi="Times New Roman" w:cs="Times New Roman"/>
          <w:sz w:val="28"/>
          <w:szCs w:val="28"/>
        </w:rPr>
        <w:t xml:space="preserve">0 Divine </w:t>
      </w:r>
      <w:r w:rsidR="001678E8">
        <w:rPr>
          <w:rFonts w:ascii="Times New Roman" w:hAnsi="Times New Roman" w:cs="Times New Roman"/>
          <w:sz w:val="28"/>
          <w:szCs w:val="28"/>
        </w:rPr>
        <w:t>L</w:t>
      </w:r>
      <w:r w:rsidR="001678E8" w:rsidRPr="00DC740A">
        <w:rPr>
          <w:rFonts w:ascii="Times New Roman" w:hAnsi="Times New Roman" w:cs="Times New Roman"/>
          <w:sz w:val="28"/>
          <w:szCs w:val="28"/>
        </w:rPr>
        <w:t>iturgie et Journée académique de rentrée</w:t>
      </w:r>
    </w:p>
    <w:p w14:paraId="426D8A3B" w14:textId="77777777" w:rsidR="00147EAD" w:rsidRPr="00DC740A" w:rsidRDefault="00147EAD" w:rsidP="00814C54">
      <w:pPr>
        <w:pStyle w:val="Sansinterligne"/>
        <w:jc w:val="center"/>
        <w:rPr>
          <w:rFonts w:ascii="Times New Roman" w:hAnsi="Times New Roman" w:cs="Times New Roman"/>
          <w:sz w:val="28"/>
          <w:szCs w:val="28"/>
        </w:rPr>
      </w:pPr>
      <w:r w:rsidRPr="00DC740A">
        <w:rPr>
          <w:rFonts w:ascii="Times New Roman" w:hAnsi="Times New Roman" w:cs="Times New Roman"/>
          <w:sz w:val="28"/>
          <w:szCs w:val="28"/>
        </w:rPr>
        <w:t>PARTICIPATION PAYANTE – INSCRIPTION OBLIGATOIRE</w:t>
      </w:r>
    </w:p>
    <w:p w14:paraId="7F5CE314" w14:textId="77777777" w:rsidR="00147EAD" w:rsidRPr="00DC740A" w:rsidRDefault="00147EAD" w:rsidP="00814C54">
      <w:pPr>
        <w:pStyle w:val="Sansinterligne"/>
        <w:jc w:val="center"/>
        <w:rPr>
          <w:rFonts w:ascii="Times New Roman" w:hAnsi="Times New Roman" w:cs="Times New Roman"/>
          <w:sz w:val="28"/>
          <w:szCs w:val="28"/>
        </w:rPr>
      </w:pPr>
      <w:r w:rsidRPr="00DC740A">
        <w:rPr>
          <w:rFonts w:ascii="Times New Roman" w:hAnsi="Times New Roman" w:cs="Times New Roman"/>
          <w:sz w:val="28"/>
          <w:szCs w:val="28"/>
        </w:rPr>
        <w:t>Renseignements/inscriptions ito@saint-serge.net ou au 01 42 01 96 10</w:t>
      </w:r>
    </w:p>
    <w:p w14:paraId="29807AD1" w14:textId="77777777" w:rsidR="00814C54" w:rsidRPr="00BB2D2D" w:rsidRDefault="00147EAD" w:rsidP="00814C54">
      <w:pPr>
        <w:pStyle w:val="Sansinterligne"/>
        <w:jc w:val="center"/>
        <w:rPr>
          <w:rFonts w:ascii="Times New Roman" w:hAnsi="Times New Roman" w:cs="Times New Roman"/>
          <w:sz w:val="24"/>
          <w:szCs w:val="28"/>
        </w:rPr>
      </w:pPr>
      <w:r w:rsidRPr="00BB2D2D">
        <w:rPr>
          <w:rFonts w:ascii="Times New Roman" w:hAnsi="Times New Roman" w:cs="Times New Roman"/>
          <w:sz w:val="24"/>
          <w:szCs w:val="28"/>
        </w:rPr>
        <w:t xml:space="preserve">Comité scientifique : Nicolas </w:t>
      </w:r>
      <w:proofErr w:type="spellStart"/>
      <w:r w:rsidR="001678E8" w:rsidRPr="00BB2D2D">
        <w:rPr>
          <w:rFonts w:ascii="Times New Roman" w:hAnsi="Times New Roman" w:cs="Times New Roman"/>
          <w:sz w:val="24"/>
          <w:szCs w:val="28"/>
        </w:rPr>
        <w:t>Cernokrak</w:t>
      </w:r>
      <w:proofErr w:type="spellEnd"/>
      <w:r w:rsidRPr="00BB2D2D">
        <w:rPr>
          <w:rFonts w:ascii="Times New Roman" w:hAnsi="Times New Roman" w:cs="Times New Roman"/>
          <w:sz w:val="24"/>
          <w:szCs w:val="28"/>
        </w:rPr>
        <w:t xml:space="preserve"> et Michel </w:t>
      </w:r>
      <w:proofErr w:type="spellStart"/>
      <w:r w:rsidRPr="00BB2D2D">
        <w:rPr>
          <w:rFonts w:ascii="Times New Roman" w:hAnsi="Times New Roman" w:cs="Times New Roman"/>
          <w:sz w:val="24"/>
          <w:szCs w:val="28"/>
        </w:rPr>
        <w:t>Stavrou</w:t>
      </w:r>
      <w:proofErr w:type="spellEnd"/>
    </w:p>
    <w:sectPr w:rsidR="00814C54" w:rsidRPr="00BB2D2D" w:rsidSect="00814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AD"/>
    <w:rsid w:val="00016290"/>
    <w:rsid w:val="000B6932"/>
    <w:rsid w:val="0010035F"/>
    <w:rsid w:val="001229EA"/>
    <w:rsid w:val="00147EAD"/>
    <w:rsid w:val="001678E8"/>
    <w:rsid w:val="002F4C2D"/>
    <w:rsid w:val="00364C2E"/>
    <w:rsid w:val="003C2393"/>
    <w:rsid w:val="003D36D3"/>
    <w:rsid w:val="004566D8"/>
    <w:rsid w:val="00644F5F"/>
    <w:rsid w:val="00646BB3"/>
    <w:rsid w:val="00814C54"/>
    <w:rsid w:val="00B823C5"/>
    <w:rsid w:val="00CF6E06"/>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7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740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7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1202</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Cernokrak</dc:creator>
  <cp:lastModifiedBy>ITO Saint-Serge</cp:lastModifiedBy>
  <cp:revision>3</cp:revision>
  <dcterms:created xsi:type="dcterms:W3CDTF">2016-09-07T10:29:00Z</dcterms:created>
  <dcterms:modified xsi:type="dcterms:W3CDTF">2016-09-07T11:45:00Z</dcterms:modified>
</cp:coreProperties>
</file>